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3E" w:rsidRPr="00CF4F7F" w:rsidRDefault="00181E3E" w:rsidP="00181E3E">
      <w:pPr>
        <w:spacing w:after="0" w:line="240" w:lineRule="auto"/>
        <w:jc w:val="center"/>
        <w:rPr>
          <w:b/>
          <w:sz w:val="24"/>
          <w:szCs w:val="24"/>
        </w:rPr>
      </w:pPr>
      <w:r w:rsidRPr="00D001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.2pt;margin-top:15.7pt;width:468.55pt;height:52pt;z-index:251660288" fillcolor="#5a5a5a">
            <v:shadow color="#868686"/>
            <v:textpath style="font-family:&quot;Arial Black&quot;;font-size:28pt;v-text-kern:t" trim="t" fitpath="t" string="Нижегородский Производитель - Кран"/>
            <w10:wrap type="square" side="left"/>
          </v:shape>
        </w:pict>
      </w:r>
      <w:r>
        <w:rPr>
          <w:rFonts w:ascii="Courier New" w:hAnsi="Courier New" w:cs="Courier New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163195</wp:posOffset>
            </wp:positionV>
            <wp:extent cx="1041400" cy="695325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7F">
        <w:rPr>
          <w:rFonts w:ascii="Courier New" w:hAnsi="Courier New" w:cs="Courier New"/>
          <w:b/>
          <w:sz w:val="24"/>
          <w:szCs w:val="24"/>
        </w:rPr>
        <w:t>О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б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щ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е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с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т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в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о</w:t>
      </w:r>
      <w:r w:rsidRPr="00CF4F7F">
        <w:rPr>
          <w:rFonts w:ascii="Agency FB" w:hAnsi="Agency FB" w:cs="Courier New"/>
          <w:b/>
          <w:sz w:val="24"/>
          <w:szCs w:val="24"/>
        </w:rPr>
        <w:t xml:space="preserve">  </w:t>
      </w:r>
      <w:r w:rsidRPr="00CF4F7F">
        <w:rPr>
          <w:rFonts w:ascii="Courier New" w:hAnsi="Courier New" w:cs="Courier New"/>
          <w:b/>
          <w:sz w:val="24"/>
          <w:szCs w:val="24"/>
        </w:rPr>
        <w:t>с</w:t>
      </w:r>
      <w:r w:rsidRPr="00CF4F7F">
        <w:rPr>
          <w:rFonts w:ascii="Agency FB" w:hAnsi="Agency FB" w:cs="Courier New"/>
          <w:b/>
          <w:sz w:val="24"/>
          <w:szCs w:val="24"/>
        </w:rPr>
        <w:t xml:space="preserve">  </w:t>
      </w:r>
      <w:r w:rsidRPr="00CF4F7F">
        <w:rPr>
          <w:rFonts w:ascii="Courier New" w:hAnsi="Courier New" w:cs="Courier New"/>
          <w:b/>
          <w:sz w:val="24"/>
          <w:szCs w:val="24"/>
        </w:rPr>
        <w:t>о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г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р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а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н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и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ч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е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н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proofErr w:type="gramStart"/>
      <w:r w:rsidRPr="00CF4F7F">
        <w:rPr>
          <w:rFonts w:ascii="Courier New" w:hAnsi="Courier New" w:cs="Courier New"/>
          <w:b/>
          <w:sz w:val="24"/>
          <w:szCs w:val="24"/>
        </w:rPr>
        <w:t>н</w:t>
      </w:r>
      <w:proofErr w:type="spellEnd"/>
      <w:proofErr w:type="gram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о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й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 </w:t>
      </w:r>
      <w:r w:rsidRPr="00CF4F7F">
        <w:rPr>
          <w:rFonts w:ascii="Courier New" w:hAnsi="Courier New" w:cs="Courier New"/>
          <w:b/>
          <w:sz w:val="24"/>
          <w:szCs w:val="24"/>
        </w:rPr>
        <w:t>о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т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в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е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т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с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т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в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е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н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н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о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с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r w:rsidRPr="00CF4F7F">
        <w:rPr>
          <w:rFonts w:ascii="Courier New" w:hAnsi="Courier New" w:cs="Courier New"/>
          <w:b/>
          <w:sz w:val="24"/>
          <w:szCs w:val="24"/>
        </w:rPr>
        <w:t>т</w:t>
      </w:r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ь</w:t>
      </w:r>
      <w:proofErr w:type="spellEnd"/>
      <w:r w:rsidRPr="00CF4F7F">
        <w:rPr>
          <w:rFonts w:ascii="Agency FB" w:hAnsi="Agency FB" w:cs="Courier New"/>
          <w:b/>
          <w:sz w:val="24"/>
          <w:szCs w:val="24"/>
        </w:rPr>
        <w:t xml:space="preserve"> </w:t>
      </w:r>
      <w:proofErr w:type="spellStart"/>
      <w:r w:rsidRPr="00CF4F7F">
        <w:rPr>
          <w:rFonts w:ascii="Courier New" w:hAnsi="Courier New" w:cs="Courier New"/>
          <w:b/>
          <w:sz w:val="24"/>
          <w:szCs w:val="24"/>
        </w:rPr>
        <w:t>ю</w:t>
      </w:r>
      <w:proofErr w:type="spellEnd"/>
      <w:r w:rsidRPr="00CF4F7F">
        <w:rPr>
          <w:b/>
          <w:noProof/>
          <w:sz w:val="24"/>
          <w:szCs w:val="24"/>
        </w:rPr>
        <w:t xml:space="preserve"> </w:t>
      </w:r>
      <w:r w:rsidRPr="00CF4F7F">
        <w:rPr>
          <w:b/>
          <w:sz w:val="24"/>
          <w:szCs w:val="24"/>
        </w:rPr>
        <w:t xml:space="preserve">                 </w:t>
      </w:r>
    </w:p>
    <w:p w:rsidR="00181E3E" w:rsidRDefault="00181E3E" w:rsidP="00181E3E">
      <w:pPr>
        <w:pStyle w:val="a5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Cambria" w:hAnsi="Cambria" w:cs="Courier New"/>
          <w:b/>
          <w:sz w:val="64"/>
          <w:szCs w:val="64"/>
        </w:rPr>
        <w:t xml:space="preserve">      </w:t>
      </w:r>
    </w:p>
    <w:p w:rsidR="00181E3E" w:rsidRDefault="00181E3E" w:rsidP="00181E3E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:rsidR="00181E3E" w:rsidRPr="001B2C07" w:rsidRDefault="00181E3E" w:rsidP="00181E3E">
      <w:pPr>
        <w:spacing w:after="0" w:line="240" w:lineRule="auto"/>
        <w:jc w:val="center"/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</w:pPr>
      <w:r w:rsidRPr="00370226">
        <w:rPr>
          <w:rFonts w:ascii="Bookman Old Style" w:hAnsi="Bookman Old Style"/>
          <w:b/>
          <w:color w:val="000000"/>
          <w:sz w:val="16"/>
          <w:szCs w:val="16"/>
        </w:rPr>
        <w:t xml:space="preserve">  </w:t>
      </w:r>
      <w:r w:rsidRPr="00370226">
        <w:rPr>
          <w:rFonts w:ascii="Bookman Old Style" w:hAnsi="Bookman Old Style" w:cs="Courier New"/>
          <w:b/>
          <w:color w:val="000000"/>
          <w:sz w:val="16"/>
          <w:szCs w:val="16"/>
        </w:rPr>
        <w:t>Тел</w:t>
      </w:r>
      <w:r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  <w:t xml:space="preserve">.: (831) </w:t>
      </w:r>
      <w:r>
        <w:rPr>
          <w:rFonts w:ascii="Bookman Old Style" w:hAnsi="Bookman Old Style" w:cs="Courier New"/>
          <w:b/>
          <w:color w:val="000000"/>
          <w:sz w:val="16"/>
          <w:szCs w:val="16"/>
        </w:rPr>
        <w:t>216-45-95</w:t>
      </w:r>
      <w:r w:rsidRPr="001B2C07"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  <w:t xml:space="preserve">, </w:t>
      </w:r>
      <w:r w:rsidRPr="00370226">
        <w:rPr>
          <w:rFonts w:ascii="Bookman Old Style" w:hAnsi="Bookman Old Style" w:cs="Courier New"/>
          <w:b/>
          <w:color w:val="000000"/>
          <w:sz w:val="16"/>
          <w:szCs w:val="16"/>
        </w:rPr>
        <w:t>факс</w:t>
      </w:r>
      <w:r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  <w:t>: 2</w:t>
      </w:r>
      <w:r>
        <w:rPr>
          <w:rFonts w:ascii="Bookman Old Style" w:hAnsi="Bookman Old Style" w:cs="Courier New"/>
          <w:b/>
          <w:color w:val="000000"/>
          <w:sz w:val="16"/>
          <w:szCs w:val="16"/>
        </w:rPr>
        <w:t>16-45-95</w:t>
      </w:r>
      <w:r w:rsidRPr="001B2C07"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  <w:t>,</w:t>
      </w:r>
    </w:p>
    <w:p w:rsidR="00181E3E" w:rsidRPr="00181E3E" w:rsidRDefault="00181E3E" w:rsidP="00181E3E">
      <w:pPr>
        <w:spacing w:after="0" w:line="240" w:lineRule="auto"/>
        <w:jc w:val="center"/>
        <w:rPr>
          <w:rFonts w:ascii="Bookman Old Style" w:hAnsi="Bookman Old Style" w:cs="Courier New"/>
          <w:b/>
          <w:color w:val="000000"/>
          <w:sz w:val="16"/>
          <w:szCs w:val="16"/>
        </w:rPr>
      </w:pPr>
      <w:r w:rsidRPr="001B2C07"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  <w:t>www.npkkran.ru,   E-</w:t>
      </w:r>
      <w:proofErr w:type="spellStart"/>
      <w:r w:rsidRPr="001B2C07"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  <w:t>mail</w:t>
      </w:r>
      <w:proofErr w:type="spellEnd"/>
      <w:r w:rsidRPr="001B2C07">
        <w:rPr>
          <w:rFonts w:ascii="Bookman Old Style" w:hAnsi="Bookman Old Style" w:cs="Courier New"/>
          <w:b/>
          <w:color w:val="000000"/>
          <w:sz w:val="16"/>
          <w:szCs w:val="16"/>
          <w:lang w:val="de-DE"/>
        </w:rPr>
        <w:t xml:space="preserve">: </w:t>
      </w:r>
      <w:proofErr w:type="spellStart"/>
      <w:r w:rsidRPr="00032031">
        <w:rPr>
          <w:rFonts w:ascii="Bookman Old Style" w:hAnsi="Bookman Old Style" w:cs="Courier New"/>
          <w:b/>
          <w:sz w:val="16"/>
          <w:szCs w:val="16"/>
          <w:lang w:val="de-DE"/>
        </w:rPr>
        <w:t>npk.nnov</w:t>
      </w:r>
      <w:proofErr w:type="spellEnd"/>
      <w:r w:rsidRPr="00032031">
        <w:rPr>
          <w:rFonts w:ascii="Bookman Old Style" w:hAnsi="Bookman Old Style" w:cs="Courier New"/>
          <w:b/>
          <w:sz w:val="16"/>
          <w:szCs w:val="16"/>
          <w:lang w:val="de-DE"/>
        </w:rPr>
        <w:t>@</w:t>
      </w:r>
      <w:r>
        <w:rPr>
          <w:rFonts w:ascii="Bookman Old Style" w:hAnsi="Bookman Old Style" w:cs="Courier New"/>
          <w:b/>
          <w:sz w:val="16"/>
          <w:szCs w:val="16"/>
          <w:lang w:val="en-US"/>
        </w:rPr>
        <w:t>list</w:t>
      </w:r>
      <w:r w:rsidRPr="00181E3E">
        <w:rPr>
          <w:rFonts w:ascii="Bookman Old Style" w:hAnsi="Bookman Old Style" w:cs="Courier New"/>
          <w:b/>
          <w:sz w:val="16"/>
          <w:szCs w:val="16"/>
        </w:rPr>
        <w:t>.</w:t>
      </w:r>
      <w:proofErr w:type="spellStart"/>
      <w:r>
        <w:rPr>
          <w:rFonts w:ascii="Bookman Old Style" w:hAnsi="Bookman Old Style" w:cs="Courier New"/>
          <w:b/>
          <w:sz w:val="16"/>
          <w:szCs w:val="16"/>
          <w:lang w:val="en-US"/>
        </w:rPr>
        <w:t>ru</w:t>
      </w:r>
      <w:proofErr w:type="spellEnd"/>
    </w:p>
    <w:p w:rsidR="00181E3E" w:rsidRPr="00370226" w:rsidRDefault="00181E3E" w:rsidP="00181E3E">
      <w:pPr>
        <w:spacing w:after="0" w:line="240" w:lineRule="auto"/>
        <w:jc w:val="center"/>
        <w:rPr>
          <w:rFonts w:ascii="Bookman Old Style" w:hAnsi="Bookman Old Style" w:cs="Courier New"/>
          <w:b/>
          <w:color w:val="000000"/>
          <w:sz w:val="16"/>
          <w:szCs w:val="16"/>
        </w:rPr>
      </w:pPr>
      <w:r w:rsidRPr="00370226">
        <w:rPr>
          <w:rFonts w:ascii="Bookman Old Style" w:hAnsi="Bookman Old Style" w:cs="Courier New"/>
          <w:b/>
          <w:color w:val="000000"/>
          <w:sz w:val="16"/>
          <w:szCs w:val="16"/>
        </w:rPr>
        <w:t>ИНН 5263058465  /   КПП 526301001</w:t>
      </w:r>
    </w:p>
    <w:p w:rsidR="00181E3E" w:rsidRPr="00370226" w:rsidRDefault="00181E3E" w:rsidP="00181E3E">
      <w:pPr>
        <w:spacing w:after="0" w:line="240" w:lineRule="auto"/>
        <w:jc w:val="center"/>
        <w:rPr>
          <w:rFonts w:ascii="Bookman Old Style" w:hAnsi="Bookman Old Style" w:cs="Courier New"/>
          <w:b/>
          <w:color w:val="000000"/>
          <w:sz w:val="16"/>
          <w:szCs w:val="16"/>
        </w:rPr>
      </w:pPr>
      <w:proofErr w:type="spellStart"/>
      <w:proofErr w:type="gramStart"/>
      <w:r w:rsidRPr="00370226">
        <w:rPr>
          <w:rFonts w:ascii="Bookman Old Style" w:hAnsi="Bookman Old Style" w:cs="Courier New"/>
          <w:b/>
          <w:color w:val="000000"/>
          <w:sz w:val="16"/>
          <w:szCs w:val="16"/>
        </w:rPr>
        <w:t>р</w:t>
      </w:r>
      <w:proofErr w:type="spellEnd"/>
      <w:proofErr w:type="gramEnd"/>
      <w:r w:rsidRPr="00370226">
        <w:rPr>
          <w:rFonts w:ascii="Bookman Old Style" w:hAnsi="Bookman Old Style" w:cs="Courier New"/>
          <w:b/>
          <w:color w:val="000000"/>
          <w:sz w:val="16"/>
          <w:szCs w:val="16"/>
        </w:rPr>
        <w:t xml:space="preserve">/с  40702810342070004474 Волго-Вятский банк </w:t>
      </w:r>
      <w:r w:rsidRPr="00032031">
        <w:rPr>
          <w:rFonts w:ascii="Bookman Old Style" w:hAnsi="Bookman Old Style" w:cs="Courier New"/>
          <w:b/>
          <w:color w:val="000000"/>
          <w:sz w:val="16"/>
          <w:szCs w:val="16"/>
        </w:rPr>
        <w:t xml:space="preserve"> </w:t>
      </w:r>
      <w:r>
        <w:rPr>
          <w:rFonts w:ascii="Bookman Old Style" w:hAnsi="Bookman Old Style" w:cs="Courier New"/>
          <w:b/>
          <w:color w:val="000000"/>
          <w:sz w:val="16"/>
          <w:szCs w:val="16"/>
        </w:rPr>
        <w:t xml:space="preserve">ПАО </w:t>
      </w:r>
      <w:r w:rsidRPr="00370226">
        <w:rPr>
          <w:rFonts w:ascii="Bookman Old Style" w:hAnsi="Bookman Old Style" w:cs="Courier New"/>
          <w:b/>
          <w:color w:val="000000"/>
          <w:sz w:val="16"/>
          <w:szCs w:val="16"/>
        </w:rPr>
        <w:t>С</w:t>
      </w:r>
      <w:r>
        <w:rPr>
          <w:rFonts w:ascii="Bookman Old Style" w:hAnsi="Bookman Old Style" w:cs="Courier New"/>
          <w:b/>
          <w:color w:val="000000"/>
          <w:sz w:val="16"/>
          <w:szCs w:val="16"/>
        </w:rPr>
        <w:t>бербанк</w:t>
      </w:r>
      <w:r w:rsidRPr="00370226">
        <w:rPr>
          <w:rFonts w:ascii="Bookman Old Style" w:hAnsi="Bookman Old Style" w:cs="Courier New"/>
          <w:b/>
          <w:color w:val="000000"/>
          <w:sz w:val="16"/>
          <w:szCs w:val="16"/>
        </w:rPr>
        <w:t xml:space="preserve"> г.Н.Новгород</w:t>
      </w:r>
    </w:p>
    <w:p w:rsidR="00181E3E" w:rsidRDefault="00181E3E" w:rsidP="00181E3E">
      <w:pPr>
        <w:pStyle w:val="a7"/>
        <w:jc w:val="center"/>
        <w:rPr>
          <w:rFonts w:ascii="Bookman Old Style" w:hAnsi="Bookman Old Style"/>
          <w:b/>
          <w:sz w:val="16"/>
          <w:szCs w:val="16"/>
        </w:rPr>
      </w:pPr>
      <w:r w:rsidRPr="00370226">
        <w:rPr>
          <w:rFonts w:ascii="Bookman Old Style" w:hAnsi="Bookman Old Style" w:cs="Courier New"/>
          <w:b/>
          <w:sz w:val="16"/>
          <w:szCs w:val="16"/>
        </w:rPr>
        <w:t>к/с 30101810900000000603  БИК 042202603</w:t>
      </w:r>
    </w:p>
    <w:p w:rsidR="007231EB" w:rsidRDefault="007231EB" w:rsidP="002476B3">
      <w:pPr>
        <w:tabs>
          <w:tab w:val="left" w:pos="3645"/>
        </w:tabs>
        <w:spacing w:after="0"/>
        <w:jc w:val="center"/>
        <w:rPr>
          <w:b/>
          <w:sz w:val="24"/>
        </w:rPr>
      </w:pPr>
    </w:p>
    <w:p w:rsidR="002476B3" w:rsidRDefault="002476B3" w:rsidP="002476B3">
      <w:pPr>
        <w:tabs>
          <w:tab w:val="left" w:pos="3645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ОПРОСНЫЙ ЛИСТ</w:t>
      </w:r>
    </w:p>
    <w:p w:rsidR="002476B3" w:rsidRDefault="002476B3" w:rsidP="002476B3">
      <w:pPr>
        <w:tabs>
          <w:tab w:val="left" w:pos="3645"/>
        </w:tabs>
        <w:spacing w:after="0"/>
        <w:jc w:val="center"/>
        <w:rPr>
          <w:sz w:val="24"/>
        </w:rPr>
      </w:pPr>
      <w:r>
        <w:rPr>
          <w:sz w:val="24"/>
        </w:rPr>
        <w:t xml:space="preserve">для заказа </w:t>
      </w:r>
      <w:proofErr w:type="spellStart"/>
      <w:r>
        <w:rPr>
          <w:sz w:val="24"/>
        </w:rPr>
        <w:t>межпролетной</w:t>
      </w:r>
      <w:proofErr w:type="spellEnd"/>
      <w:r>
        <w:rPr>
          <w:sz w:val="24"/>
        </w:rPr>
        <w:t xml:space="preserve"> тележки</w:t>
      </w:r>
    </w:p>
    <w:p w:rsidR="00A56668" w:rsidRDefault="00A56668" w:rsidP="002476B3">
      <w:pPr>
        <w:tabs>
          <w:tab w:val="left" w:pos="3645"/>
        </w:tabs>
        <w:spacing w:after="0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2476B3" w:rsidTr="002476B3">
        <w:tc>
          <w:tcPr>
            <w:tcW w:w="4927" w:type="dxa"/>
          </w:tcPr>
          <w:p w:rsidR="002476B3" w:rsidRPr="002476B3" w:rsidRDefault="002476B3" w:rsidP="002476B3">
            <w:pPr>
              <w:tabs>
                <w:tab w:val="left" w:pos="364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4928" w:type="dxa"/>
          </w:tcPr>
          <w:p w:rsidR="002476B3" w:rsidRPr="002476B3" w:rsidRDefault="002476B3" w:rsidP="002476B3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2476B3" w:rsidTr="002476B3">
        <w:tc>
          <w:tcPr>
            <w:tcW w:w="4927" w:type="dxa"/>
          </w:tcPr>
          <w:p w:rsidR="002476B3" w:rsidRDefault="002476B3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 xml:space="preserve">Грузоподъемность, </w:t>
            </w:r>
            <w:proofErr w:type="gramStart"/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4928" w:type="dxa"/>
          </w:tcPr>
          <w:p w:rsidR="002476B3" w:rsidRDefault="002476B3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2476B3" w:rsidTr="002476B3">
        <w:tc>
          <w:tcPr>
            <w:tcW w:w="4927" w:type="dxa"/>
          </w:tcPr>
          <w:p w:rsidR="002476B3" w:rsidRDefault="00A943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Скорость передвижения, м/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928" w:type="dxa"/>
          </w:tcPr>
          <w:p w:rsidR="002476B3" w:rsidRDefault="002476B3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9439F" w:rsidTr="002476B3">
        <w:tc>
          <w:tcPr>
            <w:tcW w:w="4927" w:type="dxa"/>
          </w:tcPr>
          <w:p w:rsidR="00A9439F" w:rsidRDefault="00A9439F" w:rsidP="00A943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Размеры грузовой платформы (</w:t>
            </w:r>
            <w:proofErr w:type="gramStart"/>
            <w:r>
              <w:rPr>
                <w:sz w:val="24"/>
                <w:lang w:val="en-US"/>
              </w:rPr>
              <w:t>L</w:t>
            </w:r>
            <w:proofErr w:type="spellStart"/>
            <w:proofErr w:type="gramEnd"/>
            <w:r>
              <w:rPr>
                <w:sz w:val="24"/>
              </w:rPr>
              <w:t>хВ</w:t>
            </w:r>
            <w:proofErr w:type="spellEnd"/>
            <w:r>
              <w:rPr>
                <w:sz w:val="24"/>
              </w:rPr>
              <w:t>), мм</w:t>
            </w:r>
          </w:p>
        </w:tc>
        <w:tc>
          <w:tcPr>
            <w:tcW w:w="4928" w:type="dxa"/>
          </w:tcPr>
          <w:p w:rsidR="00A9439F" w:rsidRDefault="00A943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9439F" w:rsidTr="002476B3">
        <w:tc>
          <w:tcPr>
            <w:tcW w:w="4927" w:type="dxa"/>
          </w:tcPr>
          <w:p w:rsidR="00A9439F" w:rsidRDefault="00A9439F" w:rsidP="00F2581C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Грузовая платформа:</w:t>
            </w:r>
            <w:r w:rsidR="00304428">
              <w:rPr>
                <w:sz w:val="24"/>
              </w:rPr>
              <w:t xml:space="preserve"> ровная; с ограждением; под определенный груз</w:t>
            </w:r>
            <w:r w:rsidR="00F2581C">
              <w:rPr>
                <w:sz w:val="24"/>
              </w:rPr>
              <w:t xml:space="preserve"> (если с ограждением или под определенный груз дать эскиз с размерами) </w:t>
            </w:r>
          </w:p>
        </w:tc>
        <w:tc>
          <w:tcPr>
            <w:tcW w:w="4928" w:type="dxa"/>
          </w:tcPr>
          <w:p w:rsidR="00A9439F" w:rsidRDefault="00A943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9439F" w:rsidTr="002476B3">
        <w:tc>
          <w:tcPr>
            <w:tcW w:w="4927" w:type="dxa"/>
          </w:tcPr>
          <w:p w:rsidR="00A9439F" w:rsidRDefault="00A943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Высота тележки от оси катания рельса до верхней точки грузовой платформы (Н), мм</w:t>
            </w:r>
          </w:p>
        </w:tc>
        <w:tc>
          <w:tcPr>
            <w:tcW w:w="4928" w:type="dxa"/>
          </w:tcPr>
          <w:p w:rsidR="00A9439F" w:rsidRDefault="00A943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9439F" w:rsidTr="002476B3">
        <w:tc>
          <w:tcPr>
            <w:tcW w:w="4927" w:type="dxa"/>
          </w:tcPr>
          <w:p w:rsidR="00A9439F" w:rsidRDefault="00A943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 xml:space="preserve">Колея (расстояние между осями </w:t>
            </w:r>
            <w:proofErr w:type="spellStart"/>
            <w:r>
              <w:rPr>
                <w:sz w:val="24"/>
              </w:rPr>
              <w:t>подтележечных</w:t>
            </w:r>
            <w:proofErr w:type="spellEnd"/>
            <w:r>
              <w:rPr>
                <w:sz w:val="24"/>
              </w:rPr>
              <w:t xml:space="preserve"> рельсов),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4928" w:type="dxa"/>
          </w:tcPr>
          <w:p w:rsidR="00A9439F" w:rsidRDefault="00A943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304428" w:rsidTr="002476B3">
        <w:tc>
          <w:tcPr>
            <w:tcW w:w="4927" w:type="dxa"/>
          </w:tcPr>
          <w:p w:rsidR="00304428" w:rsidRDefault="00304428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 xml:space="preserve">Тип и размер </w:t>
            </w:r>
            <w:proofErr w:type="spellStart"/>
            <w:r>
              <w:rPr>
                <w:sz w:val="24"/>
              </w:rPr>
              <w:t>подтележечного</w:t>
            </w:r>
            <w:proofErr w:type="spellEnd"/>
            <w:r>
              <w:rPr>
                <w:sz w:val="24"/>
              </w:rPr>
              <w:t xml:space="preserve"> рельса</w:t>
            </w:r>
          </w:p>
        </w:tc>
        <w:tc>
          <w:tcPr>
            <w:tcW w:w="4928" w:type="dxa"/>
          </w:tcPr>
          <w:p w:rsidR="00304428" w:rsidRDefault="0030442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9439F" w:rsidTr="002476B3">
        <w:tc>
          <w:tcPr>
            <w:tcW w:w="4927" w:type="dxa"/>
          </w:tcPr>
          <w:p w:rsidR="00A9439F" w:rsidRDefault="00304428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Климатическое исполнение: У; Т</w:t>
            </w:r>
          </w:p>
        </w:tc>
        <w:tc>
          <w:tcPr>
            <w:tcW w:w="4928" w:type="dxa"/>
          </w:tcPr>
          <w:p w:rsidR="00A9439F" w:rsidRDefault="00A943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304428" w:rsidTr="002476B3">
        <w:tc>
          <w:tcPr>
            <w:tcW w:w="4927" w:type="dxa"/>
          </w:tcPr>
          <w:p w:rsidR="00304428" w:rsidRDefault="00304428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Категория размещения: 1; 2; 3; 4</w:t>
            </w:r>
          </w:p>
        </w:tc>
        <w:tc>
          <w:tcPr>
            <w:tcW w:w="4928" w:type="dxa"/>
          </w:tcPr>
          <w:p w:rsidR="00304428" w:rsidRDefault="0030442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304428" w:rsidTr="002476B3">
        <w:tc>
          <w:tcPr>
            <w:tcW w:w="4927" w:type="dxa"/>
          </w:tcPr>
          <w:p w:rsidR="00304428" w:rsidRDefault="00304428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Температура окружающей среды:</w:t>
            </w:r>
          </w:p>
          <w:p w:rsidR="00304428" w:rsidRPr="00304428" w:rsidRDefault="00304428" w:rsidP="00304428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-40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С...+40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С;   -20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С...+40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4928" w:type="dxa"/>
          </w:tcPr>
          <w:p w:rsidR="00304428" w:rsidRDefault="0030442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304428" w:rsidTr="002476B3">
        <w:tc>
          <w:tcPr>
            <w:tcW w:w="4927" w:type="dxa"/>
          </w:tcPr>
          <w:p w:rsidR="00304428" w:rsidRDefault="00304428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Рабочее напряжение, В, род тока</w:t>
            </w:r>
          </w:p>
        </w:tc>
        <w:tc>
          <w:tcPr>
            <w:tcW w:w="4928" w:type="dxa"/>
          </w:tcPr>
          <w:p w:rsidR="00304428" w:rsidRDefault="0030442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304428" w:rsidTr="002476B3">
        <w:tc>
          <w:tcPr>
            <w:tcW w:w="4927" w:type="dxa"/>
          </w:tcPr>
          <w:p w:rsidR="00304428" w:rsidRDefault="00304428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Группа режима (режим работы тележки)</w:t>
            </w:r>
          </w:p>
        </w:tc>
        <w:tc>
          <w:tcPr>
            <w:tcW w:w="4928" w:type="dxa"/>
          </w:tcPr>
          <w:p w:rsidR="00304428" w:rsidRDefault="0030442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304428" w:rsidTr="002476B3">
        <w:tc>
          <w:tcPr>
            <w:tcW w:w="4927" w:type="dxa"/>
          </w:tcPr>
          <w:p w:rsidR="00304428" w:rsidRDefault="00092D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 xml:space="preserve">Исполнение: общепромышленное; </w:t>
            </w:r>
            <w:proofErr w:type="spellStart"/>
            <w:r>
              <w:rPr>
                <w:sz w:val="24"/>
              </w:rPr>
              <w:t>пожар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или взрывобезопасное</w:t>
            </w:r>
          </w:p>
        </w:tc>
        <w:tc>
          <w:tcPr>
            <w:tcW w:w="4928" w:type="dxa"/>
          </w:tcPr>
          <w:p w:rsidR="00304428" w:rsidRDefault="0030442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092D9F" w:rsidTr="002476B3">
        <w:tc>
          <w:tcPr>
            <w:tcW w:w="4927" w:type="dxa"/>
          </w:tcPr>
          <w:p w:rsidR="00092D9F" w:rsidRDefault="00092D9F" w:rsidP="002476B3">
            <w:pPr>
              <w:tabs>
                <w:tab w:val="left" w:pos="36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Токоподвод</w:t>
            </w:r>
            <w:proofErr w:type="spellEnd"/>
            <w:r>
              <w:rPr>
                <w:sz w:val="24"/>
              </w:rPr>
              <w:t xml:space="preserve">: контактный рельс; </w:t>
            </w:r>
            <w:proofErr w:type="spellStart"/>
            <w:r>
              <w:rPr>
                <w:sz w:val="24"/>
              </w:rPr>
              <w:t>шинопровод</w:t>
            </w:r>
            <w:proofErr w:type="spellEnd"/>
            <w:r>
              <w:rPr>
                <w:sz w:val="24"/>
              </w:rPr>
              <w:t>; кабельный пружинный барабан; шлейф</w:t>
            </w:r>
          </w:p>
        </w:tc>
        <w:tc>
          <w:tcPr>
            <w:tcW w:w="4928" w:type="dxa"/>
          </w:tcPr>
          <w:p w:rsidR="00092D9F" w:rsidRDefault="00092D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092D9F" w:rsidTr="002476B3">
        <w:tc>
          <w:tcPr>
            <w:tcW w:w="4927" w:type="dxa"/>
          </w:tcPr>
          <w:p w:rsidR="00092D9F" w:rsidRDefault="00092D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Управление:</w:t>
            </w:r>
          </w:p>
          <w:p w:rsidR="00092D9F" w:rsidRDefault="00092D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- с пола (пульт, радио);</w:t>
            </w:r>
          </w:p>
          <w:p w:rsidR="00092D9F" w:rsidRDefault="00092D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- с тележки (площадка оператора с пультом)</w:t>
            </w:r>
          </w:p>
        </w:tc>
        <w:tc>
          <w:tcPr>
            <w:tcW w:w="4928" w:type="dxa"/>
          </w:tcPr>
          <w:p w:rsidR="00092D9F" w:rsidRDefault="00092D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092D9F" w:rsidTr="002476B3">
        <w:tc>
          <w:tcPr>
            <w:tcW w:w="4927" w:type="dxa"/>
          </w:tcPr>
          <w:p w:rsidR="00092D9F" w:rsidRDefault="00092D9F" w:rsidP="002476B3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 xml:space="preserve">Длина пути,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4928" w:type="dxa"/>
          </w:tcPr>
          <w:p w:rsidR="00092D9F" w:rsidRDefault="00092D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092D9F" w:rsidTr="002476B3">
        <w:tc>
          <w:tcPr>
            <w:tcW w:w="4927" w:type="dxa"/>
          </w:tcPr>
          <w:p w:rsidR="00092D9F" w:rsidRDefault="00092D9F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Приборы безопасности: конечные выключатели; звуковой сигнал;  проблесковый световой сигнал</w:t>
            </w:r>
          </w:p>
        </w:tc>
        <w:tc>
          <w:tcPr>
            <w:tcW w:w="4928" w:type="dxa"/>
          </w:tcPr>
          <w:p w:rsidR="00092D9F" w:rsidRDefault="00092D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092D9F" w:rsidTr="002476B3">
        <w:tc>
          <w:tcPr>
            <w:tcW w:w="4927" w:type="dxa"/>
          </w:tcPr>
          <w:p w:rsidR="00092D9F" w:rsidRDefault="00092D9F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Оборудование, устанавливаемое на тележке: отечественное; импортное</w:t>
            </w:r>
          </w:p>
        </w:tc>
        <w:tc>
          <w:tcPr>
            <w:tcW w:w="4928" w:type="dxa"/>
          </w:tcPr>
          <w:p w:rsidR="00092D9F" w:rsidRDefault="00092D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F333B" w:rsidTr="002476B3">
        <w:tc>
          <w:tcPr>
            <w:tcW w:w="4927" w:type="dxa"/>
          </w:tcPr>
          <w:p w:rsidR="00AF333B" w:rsidRPr="00AF333B" w:rsidRDefault="00AF333B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Оснащение тормозом механизма передвижения</w:t>
            </w:r>
            <w:r w:rsidRPr="00AF333B">
              <w:rPr>
                <w:sz w:val="24"/>
              </w:rPr>
              <w:t>:</w:t>
            </w:r>
            <w:r>
              <w:rPr>
                <w:sz w:val="24"/>
              </w:rPr>
              <w:t xml:space="preserve"> да</w:t>
            </w:r>
            <w:r w:rsidRPr="00AF333B">
              <w:rPr>
                <w:sz w:val="24"/>
              </w:rPr>
              <w:t>;</w:t>
            </w:r>
            <w:r>
              <w:rPr>
                <w:sz w:val="24"/>
              </w:rPr>
              <w:t xml:space="preserve"> нет</w:t>
            </w:r>
          </w:p>
        </w:tc>
        <w:tc>
          <w:tcPr>
            <w:tcW w:w="4928" w:type="dxa"/>
          </w:tcPr>
          <w:p w:rsidR="00AF333B" w:rsidRDefault="00AF333B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1F3CB7" w:rsidTr="002476B3">
        <w:tc>
          <w:tcPr>
            <w:tcW w:w="4927" w:type="dxa"/>
          </w:tcPr>
          <w:p w:rsidR="001F3CB7" w:rsidRDefault="001F3CB7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Длина пути</w:t>
            </w:r>
            <w:r w:rsidRPr="001F3CB7">
              <w:rPr>
                <w:sz w:val="24"/>
              </w:rPr>
              <w:t>:</w:t>
            </w:r>
            <w:r>
              <w:rPr>
                <w:sz w:val="24"/>
              </w:rPr>
              <w:t xml:space="preserve"> в помещении</w:t>
            </w:r>
          </w:p>
          <w:p w:rsidR="001F3CB7" w:rsidRPr="001F3CB7" w:rsidRDefault="001F3CB7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на улице</w:t>
            </w:r>
          </w:p>
        </w:tc>
        <w:tc>
          <w:tcPr>
            <w:tcW w:w="4928" w:type="dxa"/>
          </w:tcPr>
          <w:p w:rsidR="001F3CB7" w:rsidRDefault="001F3CB7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4E1213" w:rsidTr="002476B3">
        <w:tc>
          <w:tcPr>
            <w:tcW w:w="4927" w:type="dxa"/>
          </w:tcPr>
          <w:p w:rsidR="004E1213" w:rsidRDefault="004E1213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Тип привода тележки</w:t>
            </w:r>
            <w:r w:rsidRPr="004E121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4E1213" w:rsidRDefault="004E1213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на базе частотного привода</w:t>
            </w:r>
            <w:r w:rsidRPr="004E1213">
              <w:rPr>
                <w:sz w:val="24"/>
              </w:rPr>
              <w:t>;</w:t>
            </w:r>
          </w:p>
          <w:p w:rsidR="004E1213" w:rsidRDefault="004E1213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на базе релейно-контакторной схемы</w:t>
            </w:r>
          </w:p>
          <w:p w:rsidR="004540CB" w:rsidRPr="004E1213" w:rsidRDefault="004540CB" w:rsidP="00092D9F">
            <w:pPr>
              <w:tabs>
                <w:tab w:val="left" w:pos="3645"/>
              </w:tabs>
              <w:rPr>
                <w:sz w:val="24"/>
              </w:rPr>
            </w:pPr>
          </w:p>
        </w:tc>
        <w:tc>
          <w:tcPr>
            <w:tcW w:w="4928" w:type="dxa"/>
          </w:tcPr>
          <w:p w:rsidR="004E1213" w:rsidRDefault="004E1213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092D9F" w:rsidTr="002476B3">
        <w:tc>
          <w:tcPr>
            <w:tcW w:w="4927" w:type="dxa"/>
          </w:tcPr>
          <w:p w:rsidR="00092D9F" w:rsidRDefault="00A56668" w:rsidP="00092D9F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Дополнительные требования:</w:t>
            </w:r>
          </w:p>
          <w:p w:rsidR="00A56668" w:rsidRDefault="00A56668" w:rsidP="00092D9F">
            <w:pPr>
              <w:tabs>
                <w:tab w:val="left" w:pos="3645"/>
              </w:tabs>
              <w:rPr>
                <w:sz w:val="24"/>
              </w:rPr>
            </w:pPr>
          </w:p>
        </w:tc>
        <w:tc>
          <w:tcPr>
            <w:tcW w:w="4928" w:type="dxa"/>
          </w:tcPr>
          <w:p w:rsidR="00092D9F" w:rsidRDefault="00092D9F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56668" w:rsidTr="002476B3">
        <w:tc>
          <w:tcPr>
            <w:tcW w:w="4927" w:type="dxa"/>
          </w:tcPr>
          <w:p w:rsidR="00A56668" w:rsidRDefault="00A56668" w:rsidP="00A56668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Наименование предприятия-заказчика, адрес, телефон</w:t>
            </w:r>
          </w:p>
        </w:tc>
        <w:tc>
          <w:tcPr>
            <w:tcW w:w="4928" w:type="dxa"/>
          </w:tcPr>
          <w:p w:rsidR="00A56668" w:rsidRDefault="00A5666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  <w:tr w:rsidR="00A56668" w:rsidTr="002476B3">
        <w:tc>
          <w:tcPr>
            <w:tcW w:w="4927" w:type="dxa"/>
          </w:tcPr>
          <w:p w:rsidR="00A56668" w:rsidRDefault="00A56668" w:rsidP="00A56668">
            <w:pPr>
              <w:tabs>
                <w:tab w:val="left" w:pos="3645"/>
              </w:tabs>
              <w:rPr>
                <w:sz w:val="24"/>
              </w:rPr>
            </w:pPr>
            <w:r>
              <w:rPr>
                <w:sz w:val="24"/>
              </w:rPr>
              <w:t>Подпись заказчика, его должность, Ф.И.О. Печать предприятия</w:t>
            </w:r>
          </w:p>
        </w:tc>
        <w:tc>
          <w:tcPr>
            <w:tcW w:w="4928" w:type="dxa"/>
          </w:tcPr>
          <w:p w:rsidR="00A56668" w:rsidRDefault="00A56668" w:rsidP="002476B3">
            <w:pPr>
              <w:tabs>
                <w:tab w:val="left" w:pos="3645"/>
              </w:tabs>
              <w:jc w:val="center"/>
              <w:rPr>
                <w:sz w:val="24"/>
              </w:rPr>
            </w:pPr>
          </w:p>
        </w:tc>
      </w:tr>
    </w:tbl>
    <w:p w:rsidR="002476B3" w:rsidRPr="002476B3" w:rsidRDefault="002476B3" w:rsidP="002476B3">
      <w:pPr>
        <w:tabs>
          <w:tab w:val="left" w:pos="3645"/>
        </w:tabs>
        <w:spacing w:after="0"/>
        <w:jc w:val="center"/>
        <w:rPr>
          <w:sz w:val="24"/>
        </w:rPr>
      </w:pPr>
    </w:p>
    <w:sectPr w:rsidR="002476B3" w:rsidRPr="002476B3" w:rsidSect="00E10859"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D7E"/>
    <w:multiLevelType w:val="multilevel"/>
    <w:tmpl w:val="D6F28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5FB"/>
    <w:rsid w:val="00092ABD"/>
    <w:rsid w:val="00092D9F"/>
    <w:rsid w:val="00181E3E"/>
    <w:rsid w:val="001F3CB7"/>
    <w:rsid w:val="002476B3"/>
    <w:rsid w:val="00304428"/>
    <w:rsid w:val="003A4662"/>
    <w:rsid w:val="003F6035"/>
    <w:rsid w:val="00422463"/>
    <w:rsid w:val="004540CB"/>
    <w:rsid w:val="004E1213"/>
    <w:rsid w:val="005624F4"/>
    <w:rsid w:val="005A10EC"/>
    <w:rsid w:val="007231EB"/>
    <w:rsid w:val="007E56FE"/>
    <w:rsid w:val="0080596E"/>
    <w:rsid w:val="00A56668"/>
    <w:rsid w:val="00A9439F"/>
    <w:rsid w:val="00AF333B"/>
    <w:rsid w:val="00F2581C"/>
    <w:rsid w:val="00FC65FB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5FB"/>
    <w:rPr>
      <w:color w:val="0000FF"/>
      <w:u w:val="single"/>
    </w:rPr>
  </w:style>
  <w:style w:type="table" w:styleId="a4">
    <w:name w:val="Table Grid"/>
    <w:basedOn w:val="a1"/>
    <w:uiPriority w:val="59"/>
    <w:rsid w:val="0024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31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31E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7231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231E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CD35-B850-40EF-B9E3-C9CBC651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Людмила</cp:lastModifiedBy>
  <cp:revision>11</cp:revision>
  <cp:lastPrinted>2010-08-19T11:29:00Z</cp:lastPrinted>
  <dcterms:created xsi:type="dcterms:W3CDTF">2010-07-14T09:31:00Z</dcterms:created>
  <dcterms:modified xsi:type="dcterms:W3CDTF">2018-08-16T11:15:00Z</dcterms:modified>
</cp:coreProperties>
</file>